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hint="eastAsia" w:ascii="仿宋" w:hAnsi="仿宋" w:eastAsia="仿宋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Times New Roman"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1：</w:t>
      </w:r>
    </w:p>
    <w:p>
      <w:pPr>
        <w:jc w:val="center"/>
        <w:rPr>
          <w:rFonts w:hint="eastAsia" w:ascii="宋体" w:hAnsi="宋体" w:eastAsia="宋体" w:cs="宋体"/>
          <w:b/>
          <w:bCs/>
          <w:sz w:val="40"/>
          <w:szCs w:val="40"/>
        </w:rPr>
      </w:pPr>
      <w:r>
        <w:rPr>
          <w:rFonts w:hint="eastAsia" w:ascii="宋体" w:hAnsi="宋体" w:eastAsia="宋体" w:cs="宋体"/>
          <w:b/>
          <w:bCs/>
          <w:sz w:val="40"/>
          <w:szCs w:val="40"/>
        </w:rPr>
        <w:t>望江县中医医院</w:t>
      </w:r>
    </w:p>
    <w:p>
      <w:pPr>
        <w:jc w:val="center"/>
        <w:rPr>
          <w:rFonts w:hint="eastAsia" w:ascii="宋体" w:hAnsi="宋体" w:eastAsia="宋体" w:cs="宋体"/>
          <w:b/>
          <w:bCs/>
          <w:sz w:val="40"/>
          <w:szCs w:val="40"/>
        </w:rPr>
      </w:pPr>
      <w:r>
        <w:rPr>
          <w:rFonts w:hint="eastAsia" w:ascii="宋体" w:hAnsi="宋体" w:eastAsia="宋体" w:cs="宋体"/>
          <w:b/>
          <w:bCs/>
          <w:sz w:val="40"/>
          <w:szCs w:val="40"/>
        </w:rPr>
        <w:t>202</w:t>
      </w:r>
      <w:r>
        <w:rPr>
          <w:rFonts w:hint="eastAsia" w:ascii="宋体" w:hAnsi="宋体" w:eastAsia="宋体" w:cs="宋体"/>
          <w:b/>
          <w:bCs/>
          <w:sz w:val="40"/>
          <w:szCs w:val="40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sz w:val="40"/>
          <w:szCs w:val="40"/>
        </w:rPr>
        <w:t>年</w:t>
      </w:r>
      <w:r>
        <w:rPr>
          <w:rFonts w:hint="eastAsia" w:ascii="宋体" w:hAnsi="宋体" w:eastAsia="宋体" w:cs="宋体"/>
          <w:b/>
          <w:bCs/>
          <w:sz w:val="40"/>
          <w:szCs w:val="40"/>
          <w:lang w:eastAsia="zh-CN"/>
        </w:rPr>
        <w:t>赴高校公开招聘</w:t>
      </w:r>
      <w:r>
        <w:rPr>
          <w:rFonts w:hint="eastAsia" w:ascii="宋体" w:hAnsi="宋体" w:eastAsia="宋体" w:cs="宋体"/>
          <w:b/>
          <w:bCs/>
          <w:sz w:val="40"/>
          <w:szCs w:val="40"/>
        </w:rPr>
        <w:t>专业技术人员岗位表</w:t>
      </w:r>
    </w:p>
    <w:tbl>
      <w:tblPr>
        <w:tblStyle w:val="3"/>
        <w:tblpPr w:leftFromText="180" w:rightFromText="180" w:vertAnchor="text" w:tblpX="10214" w:tblpY="-2745"/>
        <w:tblOverlap w:val="never"/>
        <w:tblW w:w="14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45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45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</w:tr>
    </w:tbl>
    <w:tbl>
      <w:tblPr>
        <w:tblStyle w:val="3"/>
        <w:tblpPr w:leftFromText="180" w:rightFromText="180" w:vertAnchor="text" w:tblpX="10214" w:tblpY="-2760"/>
        <w:tblOverlap w:val="never"/>
        <w:tblW w:w="14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" w:hRule="atLeast"/>
        </w:trPr>
        <w:tc>
          <w:tcPr>
            <w:tcW w:w="145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</w:tr>
    </w:tbl>
    <w:tbl>
      <w:tblPr>
        <w:tblStyle w:val="2"/>
        <w:tblW w:w="11334" w:type="dxa"/>
        <w:tblInd w:w="-149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2"/>
        <w:gridCol w:w="660"/>
        <w:gridCol w:w="547"/>
        <w:gridCol w:w="950"/>
        <w:gridCol w:w="550"/>
        <w:gridCol w:w="1450"/>
        <w:gridCol w:w="5017"/>
        <w:gridCol w:w="733"/>
        <w:gridCol w:w="9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4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49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5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聘用</w:t>
            </w: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72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报考条件要求</w:t>
            </w:r>
          </w:p>
        </w:tc>
        <w:tc>
          <w:tcPr>
            <w:tcW w:w="9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97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（学位）</w:t>
            </w:r>
          </w:p>
        </w:tc>
        <w:tc>
          <w:tcPr>
            <w:tcW w:w="5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9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7" w:hRule="atLeast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卫生专业技术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2401</w:t>
            </w: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楷体_GB2312" w:hAnsi="宋体" w:eastAsia="楷体_GB2312" w:cs="楷体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临床科室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3</w:t>
            </w:r>
          </w:p>
        </w:tc>
        <w:tc>
          <w:tcPr>
            <w:tcW w:w="14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（学士）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及以上</w:t>
            </w:r>
          </w:p>
        </w:tc>
        <w:tc>
          <w:tcPr>
            <w:tcW w:w="5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本科：针灸推拿学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（100502K）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研究生：针灸推拿学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（100512）</w:t>
            </w:r>
          </w:p>
        </w:tc>
        <w:tc>
          <w:tcPr>
            <w:tcW w:w="73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周岁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及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以下</w:t>
            </w:r>
          </w:p>
        </w:tc>
        <w:tc>
          <w:tcPr>
            <w:tcW w:w="93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  <w:t>具备主治医师及以上资格人员年龄可放宽至40周岁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  <w:lang w:eastAsia="zh-CN"/>
              </w:rPr>
              <w:t>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7" w:hRule="atLeast"/>
        </w:trPr>
        <w:tc>
          <w:tcPr>
            <w:tcW w:w="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2</w:t>
            </w:r>
          </w:p>
        </w:tc>
        <w:tc>
          <w:tcPr>
            <w:tcW w:w="6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2402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4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本科：中医学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（100501K）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、中西医临床医学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（100601K）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研究生：中医内科学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（100506）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、中医外科学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（100507）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、中医骨伤科学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（100508）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、中医妇科学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（100509）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、中医儿科学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（100510）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、中医五官科学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（100511）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、中西医结合临床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（100602）</w:t>
            </w:r>
          </w:p>
        </w:tc>
        <w:tc>
          <w:tcPr>
            <w:tcW w:w="7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8" w:hRule="atLeast"/>
        </w:trPr>
        <w:tc>
          <w:tcPr>
            <w:tcW w:w="49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3</w:t>
            </w:r>
          </w:p>
        </w:tc>
        <w:tc>
          <w:tcPr>
            <w:tcW w:w="6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2403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4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本科：临床医学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（100201K）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研究生：内科学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（100201）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、外科学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（100210）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、妇产科学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（100211）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、耳鼻咽喉科学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（100213）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、眼科学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（100212）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、急诊医学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（100218）</w:t>
            </w:r>
          </w:p>
        </w:tc>
        <w:tc>
          <w:tcPr>
            <w:tcW w:w="7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3" w:hRule="atLeast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4</w:t>
            </w:r>
          </w:p>
        </w:tc>
        <w:tc>
          <w:tcPr>
            <w:tcW w:w="6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2404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楷体_GB2312" w:hAnsi="宋体" w:eastAsia="楷体_GB2312" w:cs="楷体_GB2312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麻醉科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4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本科：麻醉学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（100202TK）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研究生：麻醉学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（100217）</w:t>
            </w:r>
          </w:p>
        </w:tc>
        <w:tc>
          <w:tcPr>
            <w:tcW w:w="7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3" w:hRule="atLeast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5</w:t>
            </w:r>
          </w:p>
        </w:tc>
        <w:tc>
          <w:tcPr>
            <w:tcW w:w="6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2405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放射科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4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本科：医学影像学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（100203TK）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研究生：影像医学与核医学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（100207）</w:t>
            </w:r>
          </w:p>
        </w:tc>
        <w:tc>
          <w:tcPr>
            <w:tcW w:w="7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6</w:t>
            </w:r>
          </w:p>
        </w:tc>
        <w:tc>
          <w:tcPr>
            <w:tcW w:w="6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2406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超声科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4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本科：医学影像学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（100203TK）、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临床医学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（100201K）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研究生：影像医学与核医学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（100207）</w:t>
            </w:r>
          </w:p>
        </w:tc>
        <w:tc>
          <w:tcPr>
            <w:tcW w:w="73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4" w:hRule="atLeast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7</w:t>
            </w:r>
          </w:p>
        </w:tc>
        <w:tc>
          <w:tcPr>
            <w:tcW w:w="6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2407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口腔</w:t>
            </w: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45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本科：口腔医学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（100301K）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研究生：口腔临床医学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（100302）</w:t>
            </w:r>
          </w:p>
        </w:tc>
        <w:tc>
          <w:tcPr>
            <w:tcW w:w="73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8</w:t>
            </w:r>
          </w:p>
        </w:tc>
        <w:tc>
          <w:tcPr>
            <w:tcW w:w="6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2408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康复治疗中心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（学士）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及以上</w:t>
            </w:r>
          </w:p>
        </w:tc>
        <w:tc>
          <w:tcPr>
            <w:tcW w:w="50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康复治疗学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（101005）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30周岁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及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以下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仿宋_GB2312" w:hAnsi="宋体" w:eastAsia="仿宋_GB2312" w:cs="仿宋_GB2312"/>
                <w:b/>
                <w:i w:val="0"/>
                <w:color w:val="FF0000"/>
                <w:sz w:val="20"/>
                <w:szCs w:val="20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9</w:t>
            </w:r>
          </w:p>
        </w:tc>
        <w:tc>
          <w:tcPr>
            <w:tcW w:w="6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2409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放射科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（学士）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及以上</w:t>
            </w:r>
          </w:p>
        </w:tc>
        <w:tc>
          <w:tcPr>
            <w:tcW w:w="50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医学影像技术（101003）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30周岁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及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以下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仿宋_GB2312" w:hAnsi="宋体" w:eastAsia="仿宋_GB2312" w:cs="仿宋_GB2312"/>
                <w:i w:val="0"/>
                <w:color w:val="FF0000"/>
                <w:sz w:val="20"/>
                <w:szCs w:val="20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10</w:t>
            </w:r>
          </w:p>
        </w:tc>
        <w:tc>
          <w:tcPr>
            <w:tcW w:w="66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2410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药械科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（学士）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及以上</w:t>
            </w:r>
          </w:p>
        </w:tc>
        <w:tc>
          <w:tcPr>
            <w:tcW w:w="50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中药学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（100801）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30周岁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及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以下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仿宋_GB2312" w:hAnsi="宋体" w:eastAsia="仿宋_GB2312" w:cs="仿宋_GB2312"/>
                <w:i w:val="0"/>
                <w:color w:val="FF0000"/>
                <w:sz w:val="20"/>
                <w:szCs w:val="20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11</w:t>
            </w:r>
          </w:p>
        </w:tc>
        <w:tc>
          <w:tcPr>
            <w:tcW w:w="21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楷体_GB2312" w:hAnsi="宋体" w:eastAsia="楷体_GB2312" w:cs="楷体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_GB2312" w:hAnsi="宋体" w:eastAsia="楷体_GB2312" w:cs="楷体_GB2312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770D05"/>
    <w:rsid w:val="001E4008"/>
    <w:rsid w:val="095F0EB2"/>
    <w:rsid w:val="0D1A6AA9"/>
    <w:rsid w:val="0F4336C8"/>
    <w:rsid w:val="11A76478"/>
    <w:rsid w:val="22A4600F"/>
    <w:rsid w:val="28DF2A70"/>
    <w:rsid w:val="2B1358BB"/>
    <w:rsid w:val="318237A3"/>
    <w:rsid w:val="335D729C"/>
    <w:rsid w:val="35A140EA"/>
    <w:rsid w:val="37B6550B"/>
    <w:rsid w:val="3BA96722"/>
    <w:rsid w:val="3FB51B9C"/>
    <w:rsid w:val="414A4FA1"/>
    <w:rsid w:val="43B77EC7"/>
    <w:rsid w:val="4944409B"/>
    <w:rsid w:val="4C97738D"/>
    <w:rsid w:val="4F1E34F6"/>
    <w:rsid w:val="58917BAE"/>
    <w:rsid w:val="59EB4094"/>
    <w:rsid w:val="5D770D05"/>
    <w:rsid w:val="5F5148C5"/>
    <w:rsid w:val="64F91481"/>
    <w:rsid w:val="69231636"/>
    <w:rsid w:val="72E41FCF"/>
    <w:rsid w:val="7CB62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59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semiHidden/>
    <w:unhideWhenUsed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2023-03-06T07:28:00Z</dcterms:created>
  <dc:creator>Administrator</dc:creator>
  <cp:lastModifiedBy>早</cp:lastModifiedBy>
  <cp:lastPrinted>2024-03-08T00:35:00Z</cp:lastPrinted>
  <dcterms:modified xsi:type="dcterms:W3CDTF">2024-04-07T06:23:45Z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93DABA50744349AD90EE463621568219_13</vt:lpwstr>
  </property>
</Properties>
</file>